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7AF36" w14:textId="77777777" w:rsidR="00BA141A" w:rsidRPr="00587D40" w:rsidRDefault="005728AB" w:rsidP="00591E29">
      <w:pPr>
        <w:jc w:val="right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PREDLOG</w:t>
      </w:r>
    </w:p>
    <w:p w14:paraId="5C49A8B8" w14:textId="1A053403" w:rsidR="005728AB" w:rsidRPr="00587D40" w:rsidRDefault="00092376" w:rsidP="000B1706">
      <w:pPr>
        <w:jc w:val="both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Na osnovu člana</w:t>
      </w:r>
      <w:r w:rsidR="002C3EDE" w:rsidRPr="00587D40">
        <w:rPr>
          <w:rFonts w:ascii="Arial" w:hAnsi="Arial" w:cs="Arial"/>
          <w:sz w:val="24"/>
          <w:szCs w:val="24"/>
        </w:rPr>
        <w:t xml:space="preserve"> 35 </w:t>
      </w:r>
      <w:r w:rsidR="00BB45B2" w:rsidRPr="00587D40">
        <w:rPr>
          <w:rFonts w:ascii="Arial" w:hAnsi="Arial" w:cs="Arial"/>
          <w:sz w:val="24"/>
          <w:szCs w:val="24"/>
        </w:rPr>
        <w:t>Statuta Opštine Tivat („Sl</w:t>
      </w:r>
      <w:r w:rsidR="00D368C0">
        <w:rPr>
          <w:rFonts w:ascii="Arial" w:hAnsi="Arial" w:cs="Arial"/>
          <w:sz w:val="24"/>
          <w:szCs w:val="24"/>
        </w:rPr>
        <w:t xml:space="preserve">užbeni </w:t>
      </w:r>
      <w:r w:rsidR="00BB45B2" w:rsidRPr="00587D40">
        <w:rPr>
          <w:rFonts w:ascii="Arial" w:hAnsi="Arial" w:cs="Arial"/>
          <w:sz w:val="24"/>
          <w:szCs w:val="24"/>
        </w:rPr>
        <w:t>list C</w:t>
      </w:r>
      <w:r w:rsidR="00D368C0">
        <w:rPr>
          <w:rFonts w:ascii="Arial" w:hAnsi="Arial" w:cs="Arial"/>
          <w:sz w:val="24"/>
          <w:szCs w:val="24"/>
        </w:rPr>
        <w:t xml:space="preserve">rne </w:t>
      </w:r>
      <w:r w:rsidR="00BB45B2" w:rsidRPr="00587D40">
        <w:rPr>
          <w:rFonts w:ascii="Arial" w:hAnsi="Arial" w:cs="Arial"/>
          <w:sz w:val="24"/>
          <w:szCs w:val="24"/>
        </w:rPr>
        <w:t>G</w:t>
      </w:r>
      <w:r w:rsidR="00D368C0">
        <w:rPr>
          <w:rFonts w:ascii="Arial" w:hAnsi="Arial" w:cs="Arial"/>
          <w:sz w:val="24"/>
          <w:szCs w:val="24"/>
        </w:rPr>
        <w:t xml:space="preserve">ore </w:t>
      </w:r>
      <w:r w:rsidR="00BB45B2" w:rsidRPr="00587D40">
        <w:rPr>
          <w:rFonts w:ascii="Arial" w:hAnsi="Arial" w:cs="Arial"/>
          <w:sz w:val="24"/>
          <w:szCs w:val="24"/>
        </w:rPr>
        <w:t>-</w:t>
      </w:r>
      <w:r w:rsidR="00D368C0">
        <w:rPr>
          <w:rFonts w:ascii="Arial" w:hAnsi="Arial" w:cs="Arial"/>
          <w:sz w:val="24"/>
          <w:szCs w:val="24"/>
        </w:rPr>
        <w:t xml:space="preserve"> </w:t>
      </w:r>
      <w:r w:rsidR="00BB45B2" w:rsidRPr="00587D40">
        <w:rPr>
          <w:rFonts w:ascii="Arial" w:hAnsi="Arial" w:cs="Arial"/>
          <w:sz w:val="24"/>
          <w:szCs w:val="24"/>
        </w:rPr>
        <w:t>opštinski propisi“</w:t>
      </w:r>
      <w:r w:rsidR="00D368C0">
        <w:rPr>
          <w:rFonts w:ascii="Arial" w:hAnsi="Arial" w:cs="Arial"/>
          <w:sz w:val="24"/>
          <w:szCs w:val="24"/>
        </w:rPr>
        <w:t>,</w:t>
      </w:r>
      <w:r w:rsidR="00BB45B2" w:rsidRPr="00587D40">
        <w:rPr>
          <w:rFonts w:ascii="Arial" w:hAnsi="Arial" w:cs="Arial"/>
          <w:sz w:val="24"/>
          <w:szCs w:val="24"/>
        </w:rPr>
        <w:t xml:space="preserve"> br. 24/18) </w:t>
      </w:r>
      <w:r w:rsidRPr="00587D40">
        <w:rPr>
          <w:rFonts w:ascii="Arial" w:hAnsi="Arial" w:cs="Arial"/>
          <w:sz w:val="24"/>
          <w:szCs w:val="24"/>
        </w:rPr>
        <w:t>i člana</w:t>
      </w:r>
      <w:r w:rsidR="00583C7D" w:rsidRPr="00587D40">
        <w:rPr>
          <w:rFonts w:ascii="Arial" w:hAnsi="Arial" w:cs="Arial"/>
          <w:sz w:val="24"/>
          <w:szCs w:val="24"/>
        </w:rPr>
        <w:t xml:space="preserve"> 9 Odluke o osnivanju JU „Dnevni centar za djecu i mlade sa smetanjama i teškoćama u razvoju-Tivat“ („Sl</w:t>
      </w:r>
      <w:r w:rsidR="00D368C0">
        <w:rPr>
          <w:rFonts w:ascii="Arial" w:hAnsi="Arial" w:cs="Arial"/>
          <w:sz w:val="24"/>
          <w:szCs w:val="24"/>
        </w:rPr>
        <w:t>užbeni</w:t>
      </w:r>
      <w:r w:rsidR="00583C7D" w:rsidRPr="00587D40">
        <w:rPr>
          <w:rFonts w:ascii="Arial" w:hAnsi="Arial" w:cs="Arial"/>
          <w:sz w:val="24"/>
          <w:szCs w:val="24"/>
        </w:rPr>
        <w:t xml:space="preserve"> list C</w:t>
      </w:r>
      <w:r w:rsidR="00D368C0">
        <w:rPr>
          <w:rFonts w:ascii="Arial" w:hAnsi="Arial" w:cs="Arial"/>
          <w:sz w:val="24"/>
          <w:szCs w:val="24"/>
        </w:rPr>
        <w:t xml:space="preserve">rne </w:t>
      </w:r>
      <w:r w:rsidR="00583C7D" w:rsidRPr="00587D40">
        <w:rPr>
          <w:rFonts w:ascii="Arial" w:hAnsi="Arial" w:cs="Arial"/>
          <w:sz w:val="24"/>
          <w:szCs w:val="24"/>
        </w:rPr>
        <w:t>G</w:t>
      </w:r>
      <w:r w:rsidR="00D368C0">
        <w:rPr>
          <w:rFonts w:ascii="Arial" w:hAnsi="Arial" w:cs="Arial"/>
          <w:sz w:val="24"/>
          <w:szCs w:val="24"/>
        </w:rPr>
        <w:t>ore</w:t>
      </w:r>
      <w:r w:rsidR="00583C7D" w:rsidRPr="00587D40">
        <w:rPr>
          <w:rFonts w:ascii="Arial" w:hAnsi="Arial" w:cs="Arial"/>
          <w:sz w:val="24"/>
          <w:szCs w:val="24"/>
        </w:rPr>
        <w:t>-opštinski propisi“ br. 25/19)</w:t>
      </w:r>
      <w:r w:rsidR="000B1706" w:rsidRPr="00587D40">
        <w:rPr>
          <w:rFonts w:ascii="Arial" w:hAnsi="Arial" w:cs="Arial"/>
          <w:sz w:val="24"/>
          <w:szCs w:val="24"/>
          <w:lang w:val="en-GB"/>
        </w:rPr>
        <w:t xml:space="preserve"> </w:t>
      </w:r>
      <w:r w:rsidR="00BB45B2" w:rsidRPr="00587D40">
        <w:rPr>
          <w:rFonts w:ascii="Arial" w:hAnsi="Arial" w:cs="Arial"/>
          <w:sz w:val="24"/>
          <w:szCs w:val="24"/>
        </w:rPr>
        <w:t>Skupština opštine Tivat na sjednici održanoj dana ___________</w:t>
      </w:r>
      <w:r w:rsidR="00D368C0">
        <w:rPr>
          <w:rFonts w:ascii="Arial" w:hAnsi="Arial" w:cs="Arial"/>
          <w:sz w:val="24"/>
          <w:szCs w:val="24"/>
        </w:rPr>
        <w:t xml:space="preserve">  </w:t>
      </w:r>
      <w:r w:rsidR="00BB45B2" w:rsidRPr="00587D40">
        <w:rPr>
          <w:rFonts w:ascii="Arial" w:hAnsi="Arial" w:cs="Arial"/>
          <w:sz w:val="24"/>
          <w:szCs w:val="24"/>
        </w:rPr>
        <w:t>20</w:t>
      </w:r>
      <w:r w:rsidR="00D368C0">
        <w:rPr>
          <w:rFonts w:ascii="Arial" w:hAnsi="Arial" w:cs="Arial"/>
          <w:sz w:val="24"/>
          <w:szCs w:val="24"/>
        </w:rPr>
        <w:t>25</w:t>
      </w:r>
      <w:r w:rsidR="00BB45B2" w:rsidRPr="00587D40">
        <w:rPr>
          <w:rFonts w:ascii="Arial" w:hAnsi="Arial" w:cs="Arial"/>
          <w:sz w:val="24"/>
          <w:szCs w:val="24"/>
        </w:rPr>
        <w:t>.godine, donijela je</w:t>
      </w:r>
    </w:p>
    <w:p w14:paraId="10DA8FA9" w14:textId="77777777" w:rsidR="00BB45B2" w:rsidRPr="00587D40" w:rsidRDefault="00BB45B2" w:rsidP="005728AB">
      <w:pPr>
        <w:rPr>
          <w:rFonts w:ascii="Arial" w:hAnsi="Arial" w:cs="Arial"/>
          <w:b/>
          <w:sz w:val="24"/>
          <w:szCs w:val="24"/>
        </w:rPr>
      </w:pPr>
    </w:p>
    <w:p w14:paraId="2BC600B1" w14:textId="77777777" w:rsidR="00BB45B2" w:rsidRPr="00587D40" w:rsidRDefault="00BB45B2" w:rsidP="00BB45B2">
      <w:pPr>
        <w:jc w:val="center"/>
        <w:rPr>
          <w:rFonts w:ascii="Arial" w:hAnsi="Arial" w:cs="Arial"/>
          <w:b/>
          <w:sz w:val="24"/>
          <w:szCs w:val="24"/>
        </w:rPr>
      </w:pPr>
      <w:r w:rsidRPr="00587D40">
        <w:rPr>
          <w:rFonts w:ascii="Arial" w:hAnsi="Arial" w:cs="Arial"/>
          <w:b/>
          <w:sz w:val="24"/>
          <w:szCs w:val="24"/>
        </w:rPr>
        <w:t xml:space="preserve">ODLUKU </w:t>
      </w:r>
    </w:p>
    <w:p w14:paraId="661545EA" w14:textId="4E0349D2" w:rsidR="00592B8B" w:rsidRPr="00587D40" w:rsidRDefault="00BB45B2" w:rsidP="00D368C0">
      <w:pPr>
        <w:jc w:val="center"/>
        <w:rPr>
          <w:rFonts w:ascii="Arial" w:hAnsi="Arial" w:cs="Arial"/>
          <w:b/>
          <w:sz w:val="24"/>
          <w:szCs w:val="24"/>
        </w:rPr>
      </w:pPr>
      <w:r w:rsidRPr="00587D40">
        <w:rPr>
          <w:rFonts w:ascii="Arial" w:hAnsi="Arial" w:cs="Arial"/>
          <w:b/>
          <w:sz w:val="24"/>
          <w:szCs w:val="24"/>
        </w:rPr>
        <w:t>o davanju saglasnosti na</w:t>
      </w:r>
      <w:r w:rsidR="004B4821" w:rsidRPr="00587D40">
        <w:rPr>
          <w:rFonts w:ascii="Arial" w:hAnsi="Arial" w:cs="Arial"/>
          <w:b/>
          <w:sz w:val="24"/>
          <w:szCs w:val="24"/>
        </w:rPr>
        <w:t xml:space="preserve"> </w:t>
      </w:r>
      <w:r w:rsidR="00D368C0">
        <w:rPr>
          <w:rFonts w:ascii="Arial" w:hAnsi="Arial" w:cs="Arial"/>
          <w:b/>
          <w:sz w:val="24"/>
          <w:szCs w:val="24"/>
        </w:rPr>
        <w:t xml:space="preserve">Odluku o izmjenama i dopunama </w:t>
      </w:r>
      <w:r w:rsidR="004B4821" w:rsidRPr="00587D40">
        <w:rPr>
          <w:rFonts w:ascii="Arial" w:hAnsi="Arial" w:cs="Arial"/>
          <w:b/>
          <w:sz w:val="24"/>
          <w:szCs w:val="24"/>
        </w:rPr>
        <w:t>Statut</w:t>
      </w:r>
      <w:r w:rsidR="00D368C0">
        <w:rPr>
          <w:rFonts w:ascii="Arial" w:hAnsi="Arial" w:cs="Arial"/>
          <w:b/>
          <w:sz w:val="24"/>
          <w:szCs w:val="24"/>
        </w:rPr>
        <w:t>a</w:t>
      </w:r>
      <w:r w:rsidRPr="00587D40">
        <w:rPr>
          <w:rFonts w:ascii="Arial" w:hAnsi="Arial" w:cs="Arial"/>
          <w:b/>
          <w:sz w:val="24"/>
          <w:szCs w:val="24"/>
        </w:rPr>
        <w:t xml:space="preserve"> </w:t>
      </w:r>
      <w:r w:rsidR="00592B8B" w:rsidRPr="00587D40">
        <w:rPr>
          <w:rFonts w:ascii="Arial" w:hAnsi="Arial" w:cs="Arial"/>
          <w:b/>
          <w:sz w:val="24"/>
          <w:szCs w:val="24"/>
        </w:rPr>
        <w:t xml:space="preserve">Javne Ustanove </w:t>
      </w:r>
      <w:r w:rsidR="00583C7D" w:rsidRPr="00587D40">
        <w:rPr>
          <w:rFonts w:ascii="Arial" w:hAnsi="Arial" w:cs="Arial"/>
          <w:b/>
          <w:sz w:val="24"/>
          <w:szCs w:val="24"/>
        </w:rPr>
        <w:t>„Dnevni centar za djecu i mlade sa smetnjama i teškoćama u razvoju- Tivat“</w:t>
      </w:r>
    </w:p>
    <w:p w14:paraId="59280403" w14:textId="77777777" w:rsidR="00BB45B2" w:rsidRPr="00587D40" w:rsidRDefault="00BB45B2" w:rsidP="00BB45B2">
      <w:pPr>
        <w:jc w:val="center"/>
        <w:rPr>
          <w:rFonts w:ascii="Arial" w:hAnsi="Arial" w:cs="Arial"/>
          <w:b/>
          <w:sz w:val="24"/>
          <w:szCs w:val="24"/>
        </w:rPr>
      </w:pPr>
      <w:r w:rsidRPr="00587D40">
        <w:rPr>
          <w:rFonts w:ascii="Arial" w:hAnsi="Arial" w:cs="Arial"/>
          <w:b/>
          <w:sz w:val="24"/>
          <w:szCs w:val="24"/>
        </w:rPr>
        <w:t>Član 1</w:t>
      </w:r>
    </w:p>
    <w:p w14:paraId="6F2ED768" w14:textId="77777777" w:rsidR="00591E29" w:rsidRPr="00587D40" w:rsidRDefault="00591E29" w:rsidP="00BB45B2">
      <w:pPr>
        <w:jc w:val="center"/>
        <w:rPr>
          <w:rFonts w:ascii="Arial" w:hAnsi="Arial" w:cs="Arial"/>
          <w:b/>
          <w:sz w:val="24"/>
          <w:szCs w:val="24"/>
        </w:rPr>
      </w:pPr>
    </w:p>
    <w:p w14:paraId="730A9555" w14:textId="3900D995" w:rsidR="00BB45B2" w:rsidRPr="00587D40" w:rsidRDefault="00BB45B2" w:rsidP="00591E29">
      <w:pPr>
        <w:jc w:val="both"/>
        <w:rPr>
          <w:rFonts w:ascii="Arial" w:hAnsi="Arial" w:cs="Arial"/>
          <w:b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 xml:space="preserve">Daje se saglasnost na </w:t>
      </w:r>
      <w:r w:rsidR="008E1838">
        <w:rPr>
          <w:rFonts w:ascii="Arial" w:hAnsi="Arial" w:cs="Arial"/>
          <w:sz w:val="24"/>
          <w:szCs w:val="24"/>
        </w:rPr>
        <w:t xml:space="preserve">Odluku o izmjenama i dopunama </w:t>
      </w:r>
      <w:r w:rsidRPr="00587D40">
        <w:rPr>
          <w:rFonts w:ascii="Arial" w:hAnsi="Arial" w:cs="Arial"/>
          <w:sz w:val="24"/>
          <w:szCs w:val="24"/>
        </w:rPr>
        <w:t>Statut</w:t>
      </w:r>
      <w:r w:rsidR="008E1838">
        <w:rPr>
          <w:rFonts w:ascii="Arial" w:hAnsi="Arial" w:cs="Arial"/>
          <w:sz w:val="24"/>
          <w:szCs w:val="24"/>
        </w:rPr>
        <w:t>a</w:t>
      </w:r>
      <w:r w:rsidR="00592B8B" w:rsidRPr="00587D40">
        <w:rPr>
          <w:rFonts w:ascii="Arial" w:hAnsi="Arial" w:cs="Arial"/>
          <w:b/>
          <w:sz w:val="24"/>
          <w:szCs w:val="24"/>
        </w:rPr>
        <w:t xml:space="preserve"> </w:t>
      </w:r>
      <w:r w:rsidR="00592B8B" w:rsidRPr="00587D40">
        <w:rPr>
          <w:rFonts w:ascii="Arial" w:hAnsi="Arial" w:cs="Arial"/>
          <w:sz w:val="24"/>
          <w:szCs w:val="24"/>
        </w:rPr>
        <w:t xml:space="preserve">Javne Ustanove </w:t>
      </w:r>
      <w:r w:rsidR="00583C7D" w:rsidRPr="00587D40">
        <w:rPr>
          <w:rFonts w:ascii="Arial" w:hAnsi="Arial" w:cs="Arial"/>
          <w:sz w:val="24"/>
          <w:szCs w:val="24"/>
        </w:rPr>
        <w:t xml:space="preserve">„Dnevni centar za djecu i mlade sa smetanjama i teškoćama u razvoju-Tivat“ , </w:t>
      </w:r>
      <w:r w:rsidR="008E1838">
        <w:rPr>
          <w:rFonts w:ascii="Arial" w:hAnsi="Arial" w:cs="Arial"/>
          <w:sz w:val="24"/>
          <w:szCs w:val="24"/>
        </w:rPr>
        <w:t xml:space="preserve">broj 0102-012/25-3/3 </w:t>
      </w:r>
      <w:r w:rsidR="00583C7D" w:rsidRPr="00587D40">
        <w:rPr>
          <w:rFonts w:ascii="Arial" w:hAnsi="Arial" w:cs="Arial"/>
          <w:sz w:val="24"/>
          <w:szCs w:val="24"/>
        </w:rPr>
        <w:t>koj</w:t>
      </w:r>
      <w:r w:rsidR="008E1838">
        <w:rPr>
          <w:rFonts w:ascii="Arial" w:hAnsi="Arial" w:cs="Arial"/>
          <w:sz w:val="24"/>
          <w:szCs w:val="24"/>
        </w:rPr>
        <w:t>u</w:t>
      </w:r>
      <w:r w:rsidR="00583C7D" w:rsidRPr="00587D40">
        <w:rPr>
          <w:rFonts w:ascii="Arial" w:hAnsi="Arial" w:cs="Arial"/>
          <w:sz w:val="24"/>
          <w:szCs w:val="24"/>
        </w:rPr>
        <w:t xml:space="preserve"> je donio </w:t>
      </w:r>
      <w:r w:rsidR="00E14E4D" w:rsidRPr="00587D40">
        <w:rPr>
          <w:rFonts w:ascii="Arial" w:hAnsi="Arial" w:cs="Arial"/>
          <w:sz w:val="24"/>
          <w:szCs w:val="24"/>
        </w:rPr>
        <w:t xml:space="preserve">Upravni odbor na sjednici održanoj dana </w:t>
      </w:r>
      <w:r w:rsidR="008E1838">
        <w:rPr>
          <w:rFonts w:ascii="Arial" w:hAnsi="Arial" w:cs="Arial"/>
          <w:sz w:val="24"/>
          <w:szCs w:val="24"/>
        </w:rPr>
        <w:t>03.03.2025</w:t>
      </w:r>
      <w:r w:rsidR="00E14E4D" w:rsidRPr="00587D40">
        <w:rPr>
          <w:rFonts w:ascii="Arial" w:hAnsi="Arial" w:cs="Arial"/>
          <w:sz w:val="24"/>
          <w:szCs w:val="24"/>
        </w:rPr>
        <w:t>.godine</w:t>
      </w:r>
      <w:r w:rsidR="008E1838">
        <w:rPr>
          <w:rFonts w:ascii="Arial" w:hAnsi="Arial" w:cs="Arial"/>
          <w:sz w:val="24"/>
          <w:szCs w:val="24"/>
        </w:rPr>
        <w:t>.</w:t>
      </w:r>
    </w:p>
    <w:p w14:paraId="780FD516" w14:textId="77777777" w:rsidR="0053281F" w:rsidRPr="00587D40" w:rsidRDefault="0053281F" w:rsidP="00BB45B2">
      <w:pPr>
        <w:rPr>
          <w:rFonts w:ascii="Arial" w:hAnsi="Arial" w:cs="Arial"/>
          <w:sz w:val="24"/>
          <w:szCs w:val="24"/>
        </w:rPr>
      </w:pPr>
    </w:p>
    <w:p w14:paraId="126EACE6" w14:textId="77777777" w:rsidR="0053281F" w:rsidRPr="00587D40" w:rsidRDefault="0053281F" w:rsidP="0053281F">
      <w:pPr>
        <w:jc w:val="center"/>
        <w:rPr>
          <w:rFonts w:ascii="Arial" w:hAnsi="Arial" w:cs="Arial"/>
          <w:b/>
          <w:sz w:val="24"/>
          <w:szCs w:val="24"/>
        </w:rPr>
      </w:pPr>
      <w:r w:rsidRPr="00587D40">
        <w:rPr>
          <w:rFonts w:ascii="Arial" w:hAnsi="Arial" w:cs="Arial"/>
          <w:b/>
          <w:sz w:val="24"/>
          <w:szCs w:val="24"/>
        </w:rPr>
        <w:t>Član 2</w:t>
      </w:r>
    </w:p>
    <w:p w14:paraId="3AEBA96E" w14:textId="16D65626" w:rsidR="0053281F" w:rsidRPr="00587D40" w:rsidRDefault="0053281F" w:rsidP="0053281F">
      <w:pPr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Ova Odluka stupa na snagu osmog dana od dana objavljivanja u „Službenom listu Crne Gore</w:t>
      </w:r>
      <w:r w:rsidR="00DA7D72">
        <w:rPr>
          <w:rFonts w:ascii="Arial" w:hAnsi="Arial" w:cs="Arial"/>
          <w:sz w:val="24"/>
          <w:szCs w:val="24"/>
        </w:rPr>
        <w:t xml:space="preserve"> </w:t>
      </w:r>
      <w:r w:rsidRPr="00587D40">
        <w:rPr>
          <w:rFonts w:ascii="Arial" w:hAnsi="Arial" w:cs="Arial"/>
          <w:sz w:val="24"/>
          <w:szCs w:val="24"/>
        </w:rPr>
        <w:t>-</w:t>
      </w:r>
      <w:r w:rsidR="00DA7D72">
        <w:rPr>
          <w:rFonts w:ascii="Arial" w:hAnsi="Arial" w:cs="Arial"/>
          <w:sz w:val="24"/>
          <w:szCs w:val="24"/>
        </w:rPr>
        <w:t xml:space="preserve"> </w:t>
      </w:r>
      <w:r w:rsidRPr="00587D40">
        <w:rPr>
          <w:rFonts w:ascii="Arial" w:hAnsi="Arial" w:cs="Arial"/>
          <w:sz w:val="24"/>
          <w:szCs w:val="24"/>
        </w:rPr>
        <w:t>opštinski propisi“.</w:t>
      </w:r>
    </w:p>
    <w:p w14:paraId="7DCFAB70" w14:textId="77777777" w:rsidR="0053281F" w:rsidRPr="00587D40" w:rsidRDefault="0053281F" w:rsidP="0053281F">
      <w:pPr>
        <w:rPr>
          <w:rFonts w:ascii="Arial" w:hAnsi="Arial" w:cs="Arial"/>
          <w:sz w:val="24"/>
          <w:szCs w:val="24"/>
        </w:rPr>
      </w:pPr>
    </w:p>
    <w:p w14:paraId="22F0D6A9" w14:textId="6583A25A" w:rsidR="0053281F" w:rsidRPr="00587D40" w:rsidRDefault="002C3EDE" w:rsidP="0053281F">
      <w:pPr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Broj: 03</w:t>
      </w:r>
      <w:r w:rsidR="008E1838">
        <w:rPr>
          <w:rFonts w:ascii="Arial" w:hAnsi="Arial" w:cs="Arial"/>
          <w:sz w:val="24"/>
          <w:szCs w:val="24"/>
        </w:rPr>
        <w:t>-</w:t>
      </w:r>
      <w:r w:rsidRPr="00587D40">
        <w:rPr>
          <w:rFonts w:ascii="Arial" w:hAnsi="Arial" w:cs="Arial"/>
          <w:sz w:val="24"/>
          <w:szCs w:val="24"/>
        </w:rPr>
        <w:t>04</w:t>
      </w:r>
      <w:r w:rsidR="008E1838">
        <w:rPr>
          <w:rFonts w:ascii="Arial" w:hAnsi="Arial" w:cs="Arial"/>
          <w:sz w:val="24"/>
          <w:szCs w:val="24"/>
        </w:rPr>
        <w:t>0</w:t>
      </w:r>
      <w:r w:rsidRPr="00587D40">
        <w:rPr>
          <w:rFonts w:ascii="Arial" w:hAnsi="Arial" w:cs="Arial"/>
          <w:sz w:val="24"/>
          <w:szCs w:val="24"/>
        </w:rPr>
        <w:t>-</w:t>
      </w:r>
      <w:r w:rsidR="008E1838">
        <w:rPr>
          <w:rFonts w:ascii="Arial" w:hAnsi="Arial" w:cs="Arial"/>
          <w:sz w:val="24"/>
          <w:szCs w:val="24"/>
        </w:rPr>
        <w:t>25/</w:t>
      </w:r>
    </w:p>
    <w:p w14:paraId="0C67C553" w14:textId="036BDD3C" w:rsidR="0053281F" w:rsidRPr="00587D40" w:rsidRDefault="00591E29" w:rsidP="0053281F">
      <w:pPr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Tivat,</w:t>
      </w:r>
      <w:r w:rsidR="00DA7D72">
        <w:rPr>
          <w:rFonts w:ascii="Arial" w:hAnsi="Arial" w:cs="Arial"/>
          <w:sz w:val="24"/>
          <w:szCs w:val="24"/>
        </w:rPr>
        <w:t xml:space="preserve"> </w:t>
      </w:r>
      <w:r w:rsidRPr="00587D40">
        <w:rPr>
          <w:rFonts w:ascii="Arial" w:hAnsi="Arial" w:cs="Arial"/>
          <w:sz w:val="24"/>
          <w:szCs w:val="24"/>
        </w:rPr>
        <w:t>____</w:t>
      </w:r>
      <w:r w:rsidR="00DA7D72">
        <w:rPr>
          <w:rFonts w:ascii="Arial" w:hAnsi="Arial" w:cs="Arial"/>
          <w:sz w:val="24"/>
          <w:szCs w:val="24"/>
        </w:rPr>
        <w:t xml:space="preserve"> </w:t>
      </w:r>
      <w:r w:rsidRPr="00587D40">
        <w:rPr>
          <w:rFonts w:ascii="Arial" w:hAnsi="Arial" w:cs="Arial"/>
          <w:sz w:val="24"/>
          <w:szCs w:val="24"/>
        </w:rPr>
        <w:t>20</w:t>
      </w:r>
      <w:r w:rsidR="008E1838">
        <w:rPr>
          <w:rFonts w:ascii="Arial" w:hAnsi="Arial" w:cs="Arial"/>
          <w:sz w:val="24"/>
          <w:szCs w:val="24"/>
        </w:rPr>
        <w:t>25</w:t>
      </w:r>
      <w:r w:rsidRPr="00587D40">
        <w:rPr>
          <w:rFonts w:ascii="Arial" w:hAnsi="Arial" w:cs="Arial"/>
          <w:sz w:val="24"/>
          <w:szCs w:val="24"/>
        </w:rPr>
        <w:t>.godine</w:t>
      </w:r>
    </w:p>
    <w:p w14:paraId="0409AFE9" w14:textId="77777777" w:rsidR="0053281F" w:rsidRPr="00587D40" w:rsidRDefault="0053281F" w:rsidP="0053281F">
      <w:pPr>
        <w:rPr>
          <w:rFonts w:ascii="Arial" w:hAnsi="Arial" w:cs="Arial"/>
          <w:sz w:val="24"/>
          <w:szCs w:val="24"/>
        </w:rPr>
      </w:pPr>
    </w:p>
    <w:p w14:paraId="02AE3E50" w14:textId="77777777" w:rsidR="0053281F" w:rsidRPr="00587D40" w:rsidRDefault="0053281F" w:rsidP="0053281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SKUPŠTINA OPŠTINE TIVAT</w:t>
      </w:r>
    </w:p>
    <w:p w14:paraId="71992D2B" w14:textId="77777777" w:rsidR="0053281F" w:rsidRPr="00587D40" w:rsidRDefault="0053281F" w:rsidP="0053281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 xml:space="preserve">Predsjednik </w:t>
      </w:r>
    </w:p>
    <w:p w14:paraId="1C66CDFA" w14:textId="1014F3F7" w:rsidR="0053281F" w:rsidRPr="00587D40" w:rsidRDefault="00587D40" w:rsidP="0053281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mr Miljan Marković</w:t>
      </w:r>
    </w:p>
    <w:p w14:paraId="2EF8A3E6" w14:textId="77777777" w:rsidR="0053281F" w:rsidRDefault="0053281F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E3BE562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0F5A907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506DF5D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AD975EF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01F8B13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EB154E8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D97EADB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BC4D7BC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AF99874" w14:textId="77777777" w:rsidR="008E1838" w:rsidRDefault="008E1838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17C58FC" w14:textId="77777777" w:rsidR="008E1838" w:rsidRPr="00587D40" w:rsidRDefault="008E1838" w:rsidP="00370FF9">
      <w:pPr>
        <w:spacing w:after="0"/>
        <w:rPr>
          <w:rFonts w:ascii="Arial" w:hAnsi="Arial" w:cs="Arial"/>
          <w:sz w:val="24"/>
          <w:szCs w:val="24"/>
        </w:rPr>
      </w:pPr>
    </w:p>
    <w:p w14:paraId="13B46B40" w14:textId="77777777" w:rsidR="0053281F" w:rsidRPr="00587D40" w:rsidRDefault="0053281F" w:rsidP="0053281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lastRenderedPageBreak/>
        <w:t>Obrazloženje</w:t>
      </w:r>
    </w:p>
    <w:p w14:paraId="0B832EAD" w14:textId="77777777" w:rsidR="0053281F" w:rsidRPr="00587D40" w:rsidRDefault="0053281F" w:rsidP="0053281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2A24DB5" w14:textId="00363AED" w:rsidR="0053281F" w:rsidRPr="00587D40" w:rsidRDefault="0053281F" w:rsidP="00C320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 xml:space="preserve">Pravni osnov za donošenje Odluke o davanju saglasnosti na </w:t>
      </w:r>
      <w:r w:rsidR="008E1838">
        <w:rPr>
          <w:rFonts w:ascii="Arial" w:hAnsi="Arial" w:cs="Arial"/>
          <w:sz w:val="24"/>
          <w:szCs w:val="24"/>
        </w:rPr>
        <w:t xml:space="preserve">izmjene i dopune </w:t>
      </w:r>
      <w:r w:rsidRPr="00587D40">
        <w:rPr>
          <w:rFonts w:ascii="Arial" w:hAnsi="Arial" w:cs="Arial"/>
          <w:sz w:val="24"/>
          <w:szCs w:val="24"/>
        </w:rPr>
        <w:t>Statut</w:t>
      </w:r>
      <w:r w:rsidR="008E1838">
        <w:rPr>
          <w:rFonts w:ascii="Arial" w:hAnsi="Arial" w:cs="Arial"/>
          <w:sz w:val="24"/>
          <w:szCs w:val="24"/>
        </w:rPr>
        <w:t>a</w:t>
      </w:r>
      <w:r w:rsidRPr="00587D40">
        <w:rPr>
          <w:rFonts w:ascii="Arial" w:hAnsi="Arial" w:cs="Arial"/>
          <w:sz w:val="24"/>
          <w:szCs w:val="24"/>
        </w:rPr>
        <w:t xml:space="preserve"> </w:t>
      </w:r>
      <w:r w:rsidR="00C320AD" w:rsidRPr="00587D40">
        <w:rPr>
          <w:rFonts w:ascii="Arial" w:hAnsi="Arial" w:cs="Arial"/>
          <w:sz w:val="24"/>
          <w:szCs w:val="24"/>
        </w:rPr>
        <w:t xml:space="preserve">Javne Ustanove </w:t>
      </w:r>
      <w:r w:rsidR="00583C7D" w:rsidRPr="00587D40">
        <w:rPr>
          <w:rFonts w:ascii="Arial" w:hAnsi="Arial" w:cs="Arial"/>
          <w:sz w:val="24"/>
          <w:szCs w:val="24"/>
        </w:rPr>
        <w:t xml:space="preserve">„Dnevni centar za djecu i mlade sa smetanjama i teškoćama u razvoju-Tivat“ </w:t>
      </w:r>
      <w:r w:rsidR="00C320AD" w:rsidRPr="00587D40">
        <w:rPr>
          <w:rFonts w:ascii="Arial" w:hAnsi="Arial" w:cs="Arial"/>
          <w:sz w:val="24"/>
          <w:szCs w:val="24"/>
        </w:rPr>
        <w:t>sad</w:t>
      </w:r>
      <w:r w:rsidR="004B4821" w:rsidRPr="00587D40">
        <w:rPr>
          <w:rFonts w:ascii="Arial" w:hAnsi="Arial" w:cs="Arial"/>
          <w:sz w:val="24"/>
          <w:szCs w:val="24"/>
        </w:rPr>
        <w:t>r</w:t>
      </w:r>
      <w:r w:rsidR="00583C7D" w:rsidRPr="00587D40">
        <w:rPr>
          <w:rFonts w:ascii="Arial" w:hAnsi="Arial" w:cs="Arial"/>
          <w:sz w:val="24"/>
          <w:szCs w:val="24"/>
        </w:rPr>
        <w:t>žan je u članu 9</w:t>
      </w:r>
      <w:r w:rsidR="00C320AD" w:rsidRPr="00587D40">
        <w:rPr>
          <w:rFonts w:ascii="Arial" w:hAnsi="Arial" w:cs="Arial"/>
          <w:sz w:val="24"/>
          <w:szCs w:val="24"/>
        </w:rPr>
        <w:t xml:space="preserve"> Odluke o o</w:t>
      </w:r>
      <w:r w:rsidR="00583C7D" w:rsidRPr="00587D40">
        <w:rPr>
          <w:rFonts w:ascii="Arial" w:hAnsi="Arial" w:cs="Arial"/>
          <w:sz w:val="24"/>
          <w:szCs w:val="24"/>
        </w:rPr>
        <w:t>snivanju</w:t>
      </w:r>
      <w:r w:rsidR="00C320AD" w:rsidRPr="00587D40">
        <w:rPr>
          <w:rFonts w:ascii="Arial" w:hAnsi="Arial" w:cs="Arial"/>
          <w:sz w:val="24"/>
          <w:szCs w:val="24"/>
        </w:rPr>
        <w:t xml:space="preserve"> Javne Ustanove </w:t>
      </w:r>
      <w:r w:rsidR="00583C7D" w:rsidRPr="00587D40">
        <w:rPr>
          <w:rFonts w:ascii="Arial" w:hAnsi="Arial" w:cs="Arial"/>
          <w:sz w:val="24"/>
          <w:szCs w:val="24"/>
        </w:rPr>
        <w:t xml:space="preserve">„Dnevni centar za djecu i mlade sa smetanjama i teškoćama u razvoju-Tivat“ </w:t>
      </w:r>
      <w:r w:rsidR="003B30A3">
        <w:rPr>
          <w:rFonts w:ascii="Arial" w:hAnsi="Arial" w:cs="Arial"/>
          <w:sz w:val="24"/>
          <w:szCs w:val="24"/>
        </w:rPr>
        <w:t xml:space="preserve">kojim je </w:t>
      </w:r>
      <w:r w:rsidR="00C320AD" w:rsidRPr="00587D40">
        <w:rPr>
          <w:rFonts w:ascii="Arial" w:hAnsi="Arial" w:cs="Arial"/>
          <w:sz w:val="24"/>
          <w:szCs w:val="24"/>
        </w:rPr>
        <w:t xml:space="preserve">propisano da </w:t>
      </w:r>
      <w:r w:rsidR="003B30A3">
        <w:rPr>
          <w:rFonts w:ascii="Arial" w:hAnsi="Arial" w:cs="Arial"/>
          <w:sz w:val="24"/>
          <w:szCs w:val="24"/>
        </w:rPr>
        <w:t>O</w:t>
      </w:r>
      <w:r w:rsidR="00C320AD" w:rsidRPr="00587D40">
        <w:rPr>
          <w:rFonts w:ascii="Arial" w:hAnsi="Arial" w:cs="Arial"/>
          <w:sz w:val="24"/>
          <w:szCs w:val="24"/>
        </w:rPr>
        <w:t>snivač d</w:t>
      </w:r>
      <w:r w:rsidR="00770BD6" w:rsidRPr="00587D40">
        <w:rPr>
          <w:rFonts w:ascii="Arial" w:hAnsi="Arial" w:cs="Arial"/>
          <w:sz w:val="24"/>
          <w:szCs w:val="24"/>
        </w:rPr>
        <w:t>aje saglasnost na Statut</w:t>
      </w:r>
      <w:r w:rsidR="003B30A3">
        <w:rPr>
          <w:rFonts w:ascii="Arial" w:hAnsi="Arial" w:cs="Arial"/>
          <w:sz w:val="24"/>
          <w:szCs w:val="24"/>
        </w:rPr>
        <w:t>.</w:t>
      </w:r>
      <w:r w:rsidR="00770BD6" w:rsidRPr="00587D40">
        <w:rPr>
          <w:rFonts w:ascii="Arial" w:hAnsi="Arial" w:cs="Arial"/>
          <w:sz w:val="24"/>
          <w:szCs w:val="24"/>
        </w:rPr>
        <w:t xml:space="preserve"> </w:t>
      </w:r>
      <w:r w:rsidR="003B30A3">
        <w:rPr>
          <w:rFonts w:ascii="Arial" w:hAnsi="Arial" w:cs="Arial"/>
          <w:sz w:val="24"/>
          <w:szCs w:val="24"/>
        </w:rPr>
        <w:t>Č</w:t>
      </w:r>
      <w:r w:rsidR="00770BD6" w:rsidRPr="00587D40">
        <w:rPr>
          <w:rFonts w:ascii="Arial" w:hAnsi="Arial" w:cs="Arial"/>
          <w:sz w:val="24"/>
          <w:szCs w:val="24"/>
        </w:rPr>
        <w:t xml:space="preserve">lanom 35 Statuta opštine Tivat propisano </w:t>
      </w:r>
      <w:r w:rsidR="003B30A3">
        <w:rPr>
          <w:rFonts w:ascii="Arial" w:hAnsi="Arial" w:cs="Arial"/>
          <w:sz w:val="24"/>
          <w:szCs w:val="24"/>
        </w:rPr>
        <w:t xml:space="preserve">je </w:t>
      </w:r>
      <w:r w:rsidR="00770BD6" w:rsidRPr="00587D40">
        <w:rPr>
          <w:rFonts w:ascii="Arial" w:hAnsi="Arial" w:cs="Arial"/>
          <w:sz w:val="24"/>
          <w:szCs w:val="24"/>
        </w:rPr>
        <w:t xml:space="preserve">da Skupština donosi propise i druge opšte akte. </w:t>
      </w:r>
    </w:p>
    <w:p w14:paraId="678BEEB2" w14:textId="5E3BC436" w:rsidR="00B85FD5" w:rsidRPr="00587D40" w:rsidRDefault="003B30A3" w:rsidP="003B30A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Od strane</w:t>
      </w:r>
      <w:r w:rsidR="00E235EA" w:rsidRPr="00587D40">
        <w:rPr>
          <w:rFonts w:ascii="Arial" w:hAnsi="Arial" w:cs="Arial"/>
          <w:sz w:val="24"/>
          <w:szCs w:val="24"/>
          <w:lang w:val="hr-HR"/>
        </w:rPr>
        <w:t xml:space="preserve"> JU</w:t>
      </w:r>
      <w:r w:rsidR="00583C7D" w:rsidRPr="00587D40">
        <w:rPr>
          <w:rFonts w:ascii="Arial" w:hAnsi="Arial" w:cs="Arial"/>
          <w:sz w:val="24"/>
          <w:szCs w:val="24"/>
          <w:lang w:val="hr-HR"/>
        </w:rPr>
        <w:t xml:space="preserve"> </w:t>
      </w:r>
      <w:r w:rsidR="00583C7D" w:rsidRPr="00587D40">
        <w:rPr>
          <w:rFonts w:ascii="Arial" w:hAnsi="Arial" w:cs="Arial"/>
          <w:sz w:val="24"/>
          <w:szCs w:val="24"/>
        </w:rPr>
        <w:t>„Dnevni centar za djecu i mlade sa smetanjama i teškoćama u razvoju-Tivat“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="00E235EA" w:rsidRPr="00587D40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S</w:t>
      </w:r>
      <w:r w:rsidR="00583C7D" w:rsidRPr="00587D40">
        <w:rPr>
          <w:rFonts w:ascii="Arial" w:hAnsi="Arial" w:cs="Arial"/>
          <w:sz w:val="24"/>
          <w:szCs w:val="24"/>
          <w:lang w:val="hr-HR"/>
        </w:rPr>
        <w:t xml:space="preserve">lužbi </w:t>
      </w:r>
      <w:r>
        <w:rPr>
          <w:rFonts w:ascii="Arial" w:hAnsi="Arial" w:cs="Arial"/>
          <w:sz w:val="24"/>
          <w:szCs w:val="24"/>
          <w:lang w:val="hr-HR"/>
        </w:rPr>
        <w:t xml:space="preserve">Skupštine </w:t>
      </w:r>
      <w:r w:rsidR="00583C7D" w:rsidRPr="00587D40">
        <w:rPr>
          <w:rFonts w:ascii="Arial" w:hAnsi="Arial" w:cs="Arial"/>
          <w:sz w:val="24"/>
          <w:szCs w:val="24"/>
          <w:lang w:val="hr-HR"/>
        </w:rPr>
        <w:t>dostavljen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583C7D" w:rsidRPr="00587D40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je Odluka o izmjenama i dopunama </w:t>
      </w:r>
      <w:r w:rsidR="00E235EA" w:rsidRPr="00587D40">
        <w:rPr>
          <w:rFonts w:ascii="Arial" w:hAnsi="Arial" w:cs="Arial"/>
          <w:sz w:val="24"/>
          <w:szCs w:val="24"/>
          <w:lang w:val="hr-HR"/>
        </w:rPr>
        <w:t>Statut</w:t>
      </w:r>
      <w:r>
        <w:rPr>
          <w:rFonts w:ascii="Arial" w:hAnsi="Arial" w:cs="Arial"/>
          <w:sz w:val="24"/>
          <w:szCs w:val="24"/>
          <w:lang w:val="hr-HR"/>
        </w:rPr>
        <w:t>a ustanove</w:t>
      </w:r>
      <w:r w:rsidR="004B4821" w:rsidRPr="00587D40">
        <w:rPr>
          <w:rFonts w:ascii="Arial" w:hAnsi="Arial" w:cs="Arial"/>
          <w:sz w:val="24"/>
          <w:szCs w:val="24"/>
          <w:lang w:val="hr-HR"/>
        </w:rPr>
        <w:t xml:space="preserve"> </w:t>
      </w:r>
      <w:r w:rsidR="00E235EA" w:rsidRPr="00587D40">
        <w:rPr>
          <w:rFonts w:ascii="Arial" w:hAnsi="Arial" w:cs="Arial"/>
          <w:sz w:val="24"/>
          <w:szCs w:val="24"/>
          <w:lang w:val="hr-HR"/>
        </w:rPr>
        <w:t>koj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E235EA" w:rsidRPr="00587D40">
        <w:rPr>
          <w:rFonts w:ascii="Arial" w:hAnsi="Arial" w:cs="Arial"/>
          <w:sz w:val="24"/>
          <w:szCs w:val="24"/>
          <w:lang w:val="hr-HR"/>
        </w:rPr>
        <w:t xml:space="preserve"> je usvojio</w:t>
      </w:r>
      <w:r w:rsidR="00583C7D" w:rsidRPr="00587D40">
        <w:rPr>
          <w:rFonts w:ascii="Arial" w:hAnsi="Arial" w:cs="Arial"/>
          <w:sz w:val="24"/>
          <w:szCs w:val="24"/>
          <w:lang w:val="hr-HR"/>
        </w:rPr>
        <w:t xml:space="preserve"> Upravni odbor </w:t>
      </w:r>
      <w:r w:rsidR="00E235EA" w:rsidRPr="00587D40">
        <w:rPr>
          <w:rFonts w:ascii="Arial" w:hAnsi="Arial" w:cs="Arial"/>
          <w:sz w:val="24"/>
          <w:szCs w:val="24"/>
          <w:lang w:val="hr-HR"/>
        </w:rPr>
        <w:t>na sjednici održanoj dana</w:t>
      </w:r>
      <w:r w:rsidR="00583C7D" w:rsidRPr="00587D40">
        <w:rPr>
          <w:rFonts w:ascii="Arial" w:hAnsi="Arial" w:cs="Arial"/>
          <w:sz w:val="24"/>
          <w:szCs w:val="24"/>
          <w:lang w:val="hr-HR"/>
        </w:rPr>
        <w:t xml:space="preserve"> </w:t>
      </w:r>
      <w:r w:rsidR="00C66504">
        <w:rPr>
          <w:rFonts w:ascii="Arial" w:hAnsi="Arial" w:cs="Arial"/>
          <w:sz w:val="24"/>
          <w:szCs w:val="24"/>
          <w:lang w:val="hr-HR"/>
        </w:rPr>
        <w:t>03.03.2025</w:t>
      </w:r>
      <w:r w:rsidR="004B4821" w:rsidRPr="00587D40">
        <w:rPr>
          <w:rFonts w:ascii="Arial" w:hAnsi="Arial" w:cs="Arial"/>
          <w:sz w:val="24"/>
          <w:szCs w:val="24"/>
          <w:lang w:val="hr-HR"/>
        </w:rPr>
        <w:t>.godine</w:t>
      </w:r>
      <w:r w:rsidR="004E2793" w:rsidRPr="00587D40">
        <w:rPr>
          <w:rFonts w:ascii="Arial" w:hAnsi="Arial" w:cs="Arial"/>
          <w:sz w:val="24"/>
          <w:szCs w:val="24"/>
          <w:lang w:val="hr-HR"/>
        </w:rPr>
        <w:t>, to se pri</w:t>
      </w:r>
      <w:r>
        <w:rPr>
          <w:rFonts w:ascii="Arial" w:hAnsi="Arial" w:cs="Arial"/>
          <w:sz w:val="24"/>
          <w:szCs w:val="24"/>
          <w:lang w:val="hr-HR"/>
        </w:rPr>
        <w:t>s</w:t>
      </w:r>
      <w:r w:rsidR="004E2793" w:rsidRPr="00587D40">
        <w:rPr>
          <w:rFonts w:ascii="Arial" w:hAnsi="Arial" w:cs="Arial"/>
          <w:sz w:val="24"/>
          <w:szCs w:val="24"/>
          <w:lang w:val="hr-HR"/>
        </w:rPr>
        <w:t>tupilo izradi o</w:t>
      </w:r>
      <w:r w:rsidR="00E235EA" w:rsidRPr="00587D40">
        <w:rPr>
          <w:rFonts w:ascii="Arial" w:hAnsi="Arial" w:cs="Arial"/>
          <w:sz w:val="24"/>
          <w:szCs w:val="24"/>
          <w:lang w:val="hr-HR"/>
        </w:rPr>
        <w:t>ve odluke i predlaže se njeno usvajanje.</w:t>
      </w:r>
      <w:r w:rsidR="00B85FD5" w:rsidRPr="00587D40">
        <w:rPr>
          <w:rFonts w:ascii="Arial" w:hAnsi="Arial" w:cs="Arial"/>
          <w:sz w:val="24"/>
          <w:szCs w:val="24"/>
          <w:lang w:val="hr-HR"/>
        </w:rPr>
        <w:br/>
      </w:r>
    </w:p>
    <w:p w14:paraId="7E51099D" w14:textId="77777777" w:rsidR="004B4821" w:rsidRPr="00587D40" w:rsidRDefault="004B4821" w:rsidP="00B85FD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Obrađivač:</w:t>
      </w:r>
    </w:p>
    <w:p w14:paraId="05EABBE8" w14:textId="77777777" w:rsidR="00AD406B" w:rsidRPr="00587D40" w:rsidRDefault="004B4821" w:rsidP="00B85FD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587D40">
        <w:rPr>
          <w:rFonts w:ascii="Arial" w:hAnsi="Arial" w:cs="Arial"/>
          <w:sz w:val="24"/>
          <w:szCs w:val="24"/>
        </w:rPr>
        <w:t>Služba Skupštine</w:t>
      </w:r>
    </w:p>
    <w:sectPr w:rsidR="00AD406B" w:rsidRPr="00587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8AB"/>
    <w:rsid w:val="00092376"/>
    <w:rsid w:val="000B1706"/>
    <w:rsid w:val="002C3EDE"/>
    <w:rsid w:val="00370FF9"/>
    <w:rsid w:val="003B30A3"/>
    <w:rsid w:val="004B4821"/>
    <w:rsid w:val="004E2793"/>
    <w:rsid w:val="0053281F"/>
    <w:rsid w:val="005728AB"/>
    <w:rsid w:val="00583C7D"/>
    <w:rsid w:val="00587D40"/>
    <w:rsid w:val="00591E29"/>
    <w:rsid w:val="00592B8B"/>
    <w:rsid w:val="0061506F"/>
    <w:rsid w:val="00770BD6"/>
    <w:rsid w:val="008159C9"/>
    <w:rsid w:val="008E1838"/>
    <w:rsid w:val="00AB1B47"/>
    <w:rsid w:val="00AD406B"/>
    <w:rsid w:val="00B85FD5"/>
    <w:rsid w:val="00BA141A"/>
    <w:rsid w:val="00BB45B2"/>
    <w:rsid w:val="00C16E52"/>
    <w:rsid w:val="00C320AD"/>
    <w:rsid w:val="00C66504"/>
    <w:rsid w:val="00CC23DA"/>
    <w:rsid w:val="00D368C0"/>
    <w:rsid w:val="00DA7D72"/>
    <w:rsid w:val="00E14E4D"/>
    <w:rsid w:val="00E235EA"/>
    <w:rsid w:val="00FC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3FE7B"/>
  <w15:docId w15:val="{DC810FFC-F2B8-435A-8F15-372504F9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8</cp:revision>
  <dcterms:created xsi:type="dcterms:W3CDTF">2019-10-18T14:30:00Z</dcterms:created>
  <dcterms:modified xsi:type="dcterms:W3CDTF">2025-04-01T09:28:00Z</dcterms:modified>
</cp:coreProperties>
</file>